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D" w:rsidRPr="001C71CE" w:rsidRDefault="00BA689D" w:rsidP="001F1E25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1C71CE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71608" w:rsidRPr="001C71CE" w:rsidRDefault="00171608" w:rsidP="001F1E25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71608" w:rsidRPr="001C71CE" w:rsidRDefault="006B69E3" w:rsidP="001F1E25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 xml:space="preserve">نام رشته : حسابداری    </w:t>
      </w:r>
      <w:r w:rsidR="00171608" w:rsidRPr="001C71CE">
        <w:rPr>
          <w:rFonts w:cs="B Zar" w:hint="cs"/>
          <w:b/>
          <w:bCs/>
          <w:sz w:val="20"/>
          <w:szCs w:val="20"/>
          <w:rtl/>
        </w:rPr>
        <w:t xml:space="preserve">       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        </w:t>
      </w:r>
      <w:r w:rsidR="00F24656">
        <w:rPr>
          <w:rFonts w:cs="B Zar" w:hint="cs"/>
          <w:b/>
          <w:bCs/>
          <w:sz w:val="20"/>
          <w:szCs w:val="20"/>
          <w:rtl/>
        </w:rPr>
        <w:t xml:space="preserve">                     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مقطع :   کارشناسی </w:t>
      </w:r>
      <w:r w:rsidR="00F24656">
        <w:rPr>
          <w:rFonts w:cs="B Zar" w:hint="cs"/>
          <w:b/>
          <w:bCs/>
          <w:sz w:val="20"/>
          <w:szCs w:val="20"/>
          <w:rtl/>
        </w:rPr>
        <w:t xml:space="preserve">                                        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   </w:t>
      </w:r>
      <w:r w:rsidR="008B6170" w:rsidRPr="001C71CE">
        <w:rPr>
          <w:rFonts w:cs="B Zar" w:hint="cs"/>
          <w:b/>
          <w:bCs/>
          <w:sz w:val="20"/>
          <w:szCs w:val="20"/>
          <w:rtl/>
        </w:rPr>
        <w:t xml:space="preserve">     تعداد واحد های درسی</w:t>
      </w:r>
      <w:r w:rsidR="00F24656">
        <w:rPr>
          <w:rFonts w:cs="B Zar" w:hint="cs"/>
          <w:sz w:val="20"/>
          <w:szCs w:val="20"/>
          <w:rtl/>
        </w:rPr>
        <w:t>:</w:t>
      </w:r>
      <w:r w:rsidR="00487694" w:rsidRPr="001F1E25">
        <w:rPr>
          <w:rFonts w:cs="B Zar" w:hint="cs"/>
          <w:b/>
          <w:bCs/>
          <w:sz w:val="20"/>
          <w:szCs w:val="20"/>
          <w:rtl/>
        </w:rPr>
        <w:t>136</w:t>
      </w:r>
    </w:p>
    <w:tbl>
      <w:tblPr>
        <w:tblStyle w:val="TableGrid"/>
        <w:bidiVisual/>
        <w:tblW w:w="10868" w:type="dxa"/>
        <w:tblInd w:w="84" w:type="dxa"/>
        <w:tblLayout w:type="fixed"/>
        <w:tblLook w:val="04A0"/>
      </w:tblPr>
      <w:tblGrid>
        <w:gridCol w:w="567"/>
        <w:gridCol w:w="1842"/>
        <w:gridCol w:w="567"/>
        <w:gridCol w:w="709"/>
        <w:gridCol w:w="851"/>
        <w:gridCol w:w="850"/>
        <w:gridCol w:w="425"/>
        <w:gridCol w:w="2221"/>
        <w:gridCol w:w="567"/>
        <w:gridCol w:w="567"/>
        <w:gridCol w:w="992"/>
        <w:gridCol w:w="710"/>
      </w:tblGrid>
      <w:tr w:rsidR="00171608" w:rsidRPr="001C71CE" w:rsidTr="001F1E25">
        <w:trPr>
          <w:trHeight w:val="424"/>
        </w:trPr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1C71CE" w:rsidRDefault="00630753" w:rsidP="0048769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         </w:t>
            </w:r>
            <w:r w:rsidR="00FF6FCE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(مهر)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48769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FF6FCE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  <w:r w:rsidR="00487694">
              <w:rPr>
                <w:rFonts w:cs="B Zar" w:hint="cs"/>
                <w:sz w:val="20"/>
                <w:szCs w:val="20"/>
                <w:rtl/>
              </w:rPr>
              <w:t>:</w:t>
            </w:r>
            <w:r w:rsidR="00487694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  <w:r w:rsidR="00A618CF" w:rsidRPr="001C71CE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82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1C71CE" w:rsidRDefault="00630753" w:rsidP="00F2465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سوم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F6FCE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(مهر)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A618CF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>تعدا واحد :</w:t>
            </w:r>
            <w:r w:rsidR="00A618CF" w:rsidRPr="001C71C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F24656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44194F" w:rsidRPr="001C71CE" w:rsidTr="001F1E25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1C71CE" w:rsidRDefault="00630753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vMerge w:val="restart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1C71CE" w:rsidRDefault="00630753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21" w:type="dxa"/>
            <w:vMerge w:val="restart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44194F" w:rsidRPr="001C71CE" w:rsidTr="001F1E25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21" w:type="dxa"/>
            <w:vMerge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4194F" w:rsidRPr="001C71CE" w:rsidTr="001F1E25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630753" w:rsidRPr="001C71CE" w:rsidRDefault="00B93C6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:rsidR="00630753" w:rsidRPr="001C71CE" w:rsidRDefault="00B93C6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630753" w:rsidRPr="001C71CE" w:rsidRDefault="007F24E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30753" w:rsidRPr="001C71CE" w:rsidRDefault="00C56DA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630753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221" w:type="dxa"/>
            <w:vAlign w:val="center"/>
          </w:tcPr>
          <w:p w:rsidR="00630753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 کاربردی( 2)</w:t>
            </w:r>
          </w:p>
        </w:tc>
        <w:tc>
          <w:tcPr>
            <w:tcW w:w="567" w:type="dxa"/>
            <w:vAlign w:val="center"/>
          </w:tcPr>
          <w:p w:rsidR="00630753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30753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FF6FCE" w:rsidRPr="001C71CE" w:rsidTr="001F1E25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FF6FCE" w:rsidRPr="001C71CE" w:rsidRDefault="007F24E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C56DA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آمار کاربردی (2)</w:t>
            </w:r>
          </w:p>
        </w:tc>
        <w:tc>
          <w:tcPr>
            <w:tcW w:w="567" w:type="dxa"/>
            <w:vAlign w:val="center"/>
          </w:tcPr>
          <w:p w:rsidR="00FF6FCE" w:rsidRPr="001C71CE" w:rsidRDefault="005F000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</w:tr>
      <w:tr w:rsidR="00FF6FCE" w:rsidRPr="001C71CE" w:rsidTr="001F1E25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C56DA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پول و ارز بانکداری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</w:tr>
      <w:tr w:rsidR="00FF6FCE" w:rsidRPr="001C71CE" w:rsidTr="001F1E25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 حسابداری 1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C56DA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مالیه عمومی تنظیم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320114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</w:tr>
      <w:tr w:rsidR="00FF6FCE" w:rsidRPr="001C71CE" w:rsidTr="001F1E25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تجارت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C56DA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حسابداری میانه (1)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320115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874F2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</w:tr>
      <w:tr w:rsidR="00FF6FCE" w:rsidRPr="001C71CE" w:rsidTr="001F1E25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روانشناسی سازمانی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C56DA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بهایابی(1)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320116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</w:tr>
      <w:tr w:rsidR="00FF6FCE" w:rsidRPr="001C71CE" w:rsidTr="001F1E25">
        <w:trPr>
          <w:trHeight w:val="52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اندیشه 1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C56DA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221" w:type="dxa"/>
            <w:vAlign w:val="center"/>
          </w:tcPr>
          <w:p w:rsidR="00FF6FCE" w:rsidRPr="001F1E25" w:rsidRDefault="009374DB" w:rsidP="00970F6A">
            <w:pPr>
              <w:jc w:val="center"/>
              <w:rPr>
                <w:rFonts w:cs="B Zar"/>
                <w:rtl/>
              </w:rPr>
            </w:pPr>
            <w:r w:rsidRPr="001F1E25">
              <w:rPr>
                <w:rFonts w:cs="B Zar" w:hint="cs"/>
                <w:rtl/>
              </w:rPr>
              <w:t xml:space="preserve">ادبیات 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6FCE" w:rsidRPr="001C71CE" w:rsidTr="001F1E25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6FCE" w:rsidRPr="001C71CE" w:rsidRDefault="00C56DA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3101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6FCE" w:rsidRPr="001C71CE" w:rsidRDefault="00FF6FCE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6FCE" w:rsidRPr="001C71CE" w:rsidTr="001F1E2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6FCE" w:rsidRPr="001C71CE" w:rsidTr="001F1E25">
        <w:trPr>
          <w:trHeight w:val="480"/>
        </w:trPr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FF6FC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دوم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                                     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تعداد واحد: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482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FF6FC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چهارم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         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                تعدا واحد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FF6FCE" w:rsidRPr="001C71CE" w:rsidTr="001F1E25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1C71CE" w:rsidRDefault="00FF6FCE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vMerge w:val="restart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1C71CE" w:rsidRDefault="00FF6FCE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21" w:type="dxa"/>
            <w:vMerge w:val="restart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FF6FCE" w:rsidRPr="001C71CE" w:rsidTr="001F1E25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1C71CE" w:rsidRDefault="00FF6FCE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1C71CE" w:rsidRDefault="00FF6FCE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21" w:type="dxa"/>
            <w:vMerge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6FCE" w:rsidRPr="001C71CE" w:rsidTr="001F1E25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374D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192CC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</w:tr>
      <w:tr w:rsidR="00FF6FCE" w:rsidRPr="001C71CE" w:rsidTr="001F1E25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 کاربردی(1)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A21689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بازار سرمایه و تامین مالی اسلامی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320118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</w:tr>
      <w:tr w:rsidR="00FF6FCE" w:rsidRPr="001C71CE" w:rsidTr="001F1E25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آمار کاربردی(1)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تنظیم و کنترل بودجه دولت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FF6FCE" w:rsidRPr="001C71CE" w:rsidTr="001F1E25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حسابداری(2)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A21689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221" w:type="dxa"/>
            <w:vAlign w:val="center"/>
          </w:tcPr>
          <w:p w:rsidR="00FF6FCE" w:rsidRPr="001C71CE" w:rsidRDefault="009374DB" w:rsidP="00192CC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تحقیق در عملیات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6FCE" w:rsidRPr="001C71CE" w:rsidTr="001F1E25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مکاتبات تجاری و گزارش نویسی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320109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221" w:type="dxa"/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بهایابی(2)</w:t>
            </w:r>
          </w:p>
        </w:tc>
        <w:tc>
          <w:tcPr>
            <w:tcW w:w="567" w:type="dxa"/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FF6FCE" w:rsidRPr="001C71CE" w:rsidTr="001F1E25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512A5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رفتار سازمانی 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320110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A9744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221" w:type="dxa"/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حسابداری میانه (2)</w:t>
            </w:r>
          </w:p>
        </w:tc>
        <w:tc>
          <w:tcPr>
            <w:tcW w:w="567" w:type="dxa"/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FF6FCE" w:rsidRPr="001C71CE" w:rsidTr="001F1E25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9374D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842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خارجه</w:t>
            </w:r>
          </w:p>
        </w:tc>
        <w:tc>
          <w:tcPr>
            <w:tcW w:w="567" w:type="dxa"/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A21689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221" w:type="dxa"/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مالی (1)</w:t>
            </w:r>
          </w:p>
        </w:tc>
        <w:tc>
          <w:tcPr>
            <w:tcW w:w="567" w:type="dxa"/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6FCE" w:rsidRPr="001C71CE" w:rsidRDefault="007C08C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</w:tr>
      <w:tr w:rsidR="00FF6FCE" w:rsidRPr="001C71CE" w:rsidTr="001F1E25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9374DB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21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B229CF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171608" w:rsidRDefault="00171608" w:rsidP="00171608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487694" w:rsidRDefault="00487694" w:rsidP="00171608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487694" w:rsidRDefault="00487694" w:rsidP="00171608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487694" w:rsidRPr="001C71CE" w:rsidRDefault="00487694" w:rsidP="00171608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711F16" w:rsidRPr="001C71CE" w:rsidRDefault="00711F16" w:rsidP="00487694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lastRenderedPageBreak/>
        <w:t xml:space="preserve">مؤسسه آموزش عالی غیر انتفاعی </w:t>
      </w:r>
      <w:r w:rsidRPr="001C71CE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711F16" w:rsidRPr="001C71CE" w:rsidRDefault="00711F16" w:rsidP="00487694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711F16" w:rsidRPr="001C71CE" w:rsidRDefault="00487694" w:rsidP="001F1E25">
      <w:pPr>
        <w:spacing w:line="240" w:lineRule="auto"/>
        <w:rPr>
          <w:rFonts w:cs="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</w:t>
      </w:r>
      <w:r w:rsidR="00711F16" w:rsidRPr="001C71CE">
        <w:rPr>
          <w:rFonts w:cs="B Zar" w:hint="cs"/>
          <w:b/>
          <w:bCs/>
          <w:sz w:val="20"/>
          <w:szCs w:val="20"/>
          <w:rtl/>
        </w:rPr>
        <w:t xml:space="preserve">نام رشته : حسابداری      </w:t>
      </w:r>
      <w:r w:rsidR="001F1E25">
        <w:rPr>
          <w:rFonts w:cs="B Zar" w:hint="cs"/>
          <w:b/>
          <w:bCs/>
          <w:sz w:val="20"/>
          <w:szCs w:val="20"/>
          <w:rtl/>
        </w:rPr>
        <w:t xml:space="preserve">                               </w:t>
      </w:r>
      <w:r w:rsidR="00711F16" w:rsidRPr="001C71CE">
        <w:rPr>
          <w:rFonts w:cs="B Zar" w:hint="cs"/>
          <w:b/>
          <w:bCs/>
          <w:sz w:val="20"/>
          <w:szCs w:val="20"/>
          <w:rtl/>
        </w:rPr>
        <w:t xml:space="preserve">           </w:t>
      </w:r>
      <w:r w:rsidR="001F1E25">
        <w:rPr>
          <w:rFonts w:cs="B Zar" w:hint="cs"/>
          <w:b/>
          <w:bCs/>
          <w:sz w:val="20"/>
          <w:szCs w:val="20"/>
          <w:rtl/>
        </w:rPr>
        <w:t xml:space="preserve">  </w:t>
      </w:r>
      <w:r w:rsidR="00711F16" w:rsidRPr="001C71CE">
        <w:rPr>
          <w:rFonts w:cs="B Zar" w:hint="cs"/>
          <w:b/>
          <w:bCs/>
          <w:sz w:val="20"/>
          <w:szCs w:val="20"/>
          <w:rtl/>
        </w:rPr>
        <w:t xml:space="preserve">       مقطع :   کارشناسی پیوسته           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="001F1E25">
        <w:rPr>
          <w:rFonts w:cs="B Zar" w:hint="cs"/>
          <w:b/>
          <w:bCs/>
          <w:sz w:val="20"/>
          <w:szCs w:val="20"/>
          <w:rtl/>
        </w:rPr>
        <w:t xml:space="preserve">                 </w:t>
      </w:r>
      <w:r>
        <w:rPr>
          <w:rFonts w:cs="B Zar" w:hint="cs"/>
          <w:b/>
          <w:bCs/>
          <w:sz w:val="20"/>
          <w:szCs w:val="20"/>
          <w:rtl/>
        </w:rPr>
        <w:t xml:space="preserve">       </w:t>
      </w:r>
      <w:r w:rsidR="00711F16" w:rsidRPr="001C71CE">
        <w:rPr>
          <w:rFonts w:cs="B Zar" w:hint="cs"/>
          <w:b/>
          <w:bCs/>
          <w:sz w:val="20"/>
          <w:szCs w:val="20"/>
          <w:rtl/>
        </w:rPr>
        <w:t xml:space="preserve">       تعداد واحد های درسی</w:t>
      </w:r>
      <w:r>
        <w:rPr>
          <w:rFonts w:cs="B Zar" w:hint="cs"/>
          <w:sz w:val="20"/>
          <w:szCs w:val="20"/>
          <w:rtl/>
        </w:rPr>
        <w:t>:</w:t>
      </w:r>
      <w:r w:rsidRPr="001F1E25">
        <w:rPr>
          <w:rFonts w:cs="B Zar" w:hint="cs"/>
          <w:b/>
          <w:bCs/>
          <w:sz w:val="20"/>
          <w:szCs w:val="20"/>
          <w:rtl/>
        </w:rPr>
        <w:t>136</w:t>
      </w:r>
    </w:p>
    <w:tbl>
      <w:tblPr>
        <w:tblStyle w:val="TableGrid"/>
        <w:bidiVisual/>
        <w:tblW w:w="10632" w:type="dxa"/>
        <w:tblInd w:w="84" w:type="dxa"/>
        <w:tblLayout w:type="fixed"/>
        <w:tblLook w:val="04A0"/>
      </w:tblPr>
      <w:tblGrid>
        <w:gridCol w:w="567"/>
        <w:gridCol w:w="1842"/>
        <w:gridCol w:w="567"/>
        <w:gridCol w:w="567"/>
        <w:gridCol w:w="851"/>
        <w:gridCol w:w="850"/>
        <w:gridCol w:w="567"/>
        <w:gridCol w:w="1985"/>
        <w:gridCol w:w="567"/>
        <w:gridCol w:w="567"/>
        <w:gridCol w:w="992"/>
        <w:gridCol w:w="710"/>
      </w:tblGrid>
      <w:tr w:rsidR="00711F16" w:rsidRPr="001C71CE" w:rsidTr="001F1E25">
        <w:trPr>
          <w:trHeight w:val="424"/>
        </w:trPr>
        <w:tc>
          <w:tcPr>
            <w:tcW w:w="524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1C71CE" w:rsidRDefault="008B2680" w:rsidP="0048769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پنجم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 xml:space="preserve">                   </w:t>
            </w:r>
            <w:r w:rsidR="00FF6FCE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(مهر)         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 xml:space="preserve">                تعداد واحد: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487694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38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1C71CE" w:rsidRDefault="002E7A18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هفتم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="00971C8B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(مهر)        </w:t>
            </w:r>
            <w:r w:rsidR="00971C8B" w:rsidRPr="001C71CE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="00971C8B" w:rsidRPr="001C71CE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>تعدا واحد :</w:t>
            </w:r>
            <w:r w:rsidR="008B2680" w:rsidRPr="001C71C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487694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711F16" w:rsidRPr="001C71CE" w:rsidTr="001F1E25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1C71CE" w:rsidRDefault="00711F16" w:rsidP="00B229C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vMerge w:val="restart"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1C71CE" w:rsidRDefault="00711F16" w:rsidP="00B229C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711F16" w:rsidRPr="001C71CE" w:rsidTr="001F1E25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11F16" w:rsidRPr="001C71CE" w:rsidTr="001F1E25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11F16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1842" w:type="dxa"/>
            <w:vAlign w:val="center"/>
          </w:tcPr>
          <w:p w:rsidR="00711F16" w:rsidRPr="001C71CE" w:rsidRDefault="00B229CF" w:rsidP="00B72D5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مالی (2)</w:t>
            </w:r>
          </w:p>
        </w:tc>
        <w:tc>
          <w:tcPr>
            <w:tcW w:w="567" w:type="dxa"/>
            <w:vAlign w:val="center"/>
          </w:tcPr>
          <w:p w:rsidR="00711F16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11F16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11F16" w:rsidRPr="001C71CE" w:rsidRDefault="00487694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1985" w:type="dxa"/>
            <w:vAlign w:val="center"/>
          </w:tcPr>
          <w:p w:rsidR="00711F1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حسابداری و حسابرسی بخش عمومی </w:t>
            </w:r>
          </w:p>
        </w:tc>
        <w:tc>
          <w:tcPr>
            <w:tcW w:w="567" w:type="dxa"/>
            <w:vAlign w:val="center"/>
          </w:tcPr>
          <w:p w:rsidR="00711F1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11F16" w:rsidRPr="001C71CE" w:rsidRDefault="00711F1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11F16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41و42</w:t>
            </w:r>
          </w:p>
        </w:tc>
      </w:tr>
      <w:tr w:rsidR="00971C8B" w:rsidRPr="001C71CE" w:rsidTr="001F1E25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1842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نرم افزارهای کاربردی حسابداری</w:t>
            </w:r>
          </w:p>
        </w:tc>
        <w:tc>
          <w:tcPr>
            <w:tcW w:w="567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71C8B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17و12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487694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48</w:t>
            </w:r>
          </w:p>
        </w:tc>
        <w:tc>
          <w:tcPr>
            <w:tcW w:w="1985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حسابرسی(2)</w:t>
            </w:r>
          </w:p>
        </w:tc>
        <w:tc>
          <w:tcPr>
            <w:tcW w:w="567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71C8B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320138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</w:tr>
      <w:tr w:rsidR="00971C8B" w:rsidRPr="001C71CE" w:rsidTr="001F1E25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1842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مبانی حسابداری مدیریت</w:t>
            </w:r>
          </w:p>
        </w:tc>
        <w:tc>
          <w:tcPr>
            <w:tcW w:w="567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71C8B" w:rsidRPr="001C71CE" w:rsidRDefault="00570BFC" w:rsidP="00570B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B229CF" w:rsidP="00971C8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487694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49</w:t>
            </w:r>
          </w:p>
        </w:tc>
        <w:tc>
          <w:tcPr>
            <w:tcW w:w="1985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مالیاتی (2)</w:t>
            </w:r>
          </w:p>
        </w:tc>
        <w:tc>
          <w:tcPr>
            <w:tcW w:w="567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71C8B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</w:tr>
      <w:tr w:rsidR="00971C8B" w:rsidRPr="001C71CE" w:rsidTr="001F1E25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1842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حسابداری پیشرفته (1)</w:t>
            </w:r>
          </w:p>
        </w:tc>
        <w:tc>
          <w:tcPr>
            <w:tcW w:w="567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71C8B" w:rsidRPr="001C71CE" w:rsidRDefault="00570BFC" w:rsidP="00570B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487694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50</w:t>
            </w:r>
          </w:p>
        </w:tc>
        <w:tc>
          <w:tcPr>
            <w:tcW w:w="1985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حسابداری ابزار و عقود مالی و اسلامی</w:t>
            </w:r>
          </w:p>
        </w:tc>
        <w:tc>
          <w:tcPr>
            <w:tcW w:w="567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71C8B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320140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F24656" w:rsidP="00B72D5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32و38</w:t>
            </w:r>
          </w:p>
        </w:tc>
      </w:tr>
      <w:tr w:rsidR="00971C8B" w:rsidRPr="001C71CE" w:rsidTr="001F1E25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1842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تخصصی(1)</w:t>
            </w:r>
          </w:p>
        </w:tc>
        <w:tc>
          <w:tcPr>
            <w:tcW w:w="567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71C8B" w:rsidRPr="001C71CE" w:rsidRDefault="00570BFC" w:rsidP="00570B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20و21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487694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51</w:t>
            </w:r>
          </w:p>
        </w:tc>
        <w:tc>
          <w:tcPr>
            <w:tcW w:w="1985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71C8B" w:rsidRPr="001C71CE" w:rsidRDefault="00570BFC" w:rsidP="00B72D5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71C8B" w:rsidRPr="001C71CE" w:rsidTr="001F1E25">
        <w:trPr>
          <w:trHeight w:val="40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1842" w:type="dxa"/>
            <w:vAlign w:val="center"/>
          </w:tcPr>
          <w:p w:rsidR="00971C8B" w:rsidRPr="001C71CE" w:rsidRDefault="00B229CF" w:rsidP="0066321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کنترل های داخلی نظام راهبری</w:t>
            </w:r>
            <w:r w:rsidR="0066321E">
              <w:rPr>
                <w:rFonts w:cs="B Zar" w:hint="cs"/>
                <w:sz w:val="20"/>
                <w:szCs w:val="20"/>
                <w:rtl/>
              </w:rPr>
              <w:t xml:space="preserve"> شرکتی</w:t>
            </w:r>
          </w:p>
        </w:tc>
        <w:tc>
          <w:tcPr>
            <w:tcW w:w="567" w:type="dxa"/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71C8B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320129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487694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52</w:t>
            </w:r>
          </w:p>
        </w:tc>
        <w:tc>
          <w:tcPr>
            <w:tcW w:w="1985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71C8B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71C8B" w:rsidRPr="001C71CE" w:rsidTr="001F1E25">
        <w:trPr>
          <w:trHeight w:val="350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1C8B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1C8B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3103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71C8B" w:rsidRPr="001C71CE" w:rsidRDefault="00487694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انقلاب اسلامی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1C8B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1C8B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3108</w:t>
            </w: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71C8B" w:rsidRPr="001C71CE" w:rsidRDefault="00971C8B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C57AF" w:rsidRPr="001C71CE" w:rsidTr="001F1E25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C57AF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C57AF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تربیت بدنی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C57AF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3104</w:t>
            </w: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C57AF" w:rsidRPr="001C71CE" w:rsidRDefault="00BC57A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C57AF" w:rsidRPr="001C71CE" w:rsidRDefault="00BC57A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C57AF" w:rsidRPr="001C71CE" w:rsidRDefault="00BC57A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480"/>
        </w:trPr>
        <w:tc>
          <w:tcPr>
            <w:tcW w:w="524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ششم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               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                  تعداد واحد: </w:t>
            </w:r>
            <w:r w:rsidR="00487694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38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هشتم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تعدا واحد : </w:t>
            </w:r>
          </w:p>
        </w:tc>
      </w:tr>
      <w:tr w:rsidR="00503201" w:rsidRPr="001C71CE" w:rsidTr="001F1E25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1C71CE" w:rsidRDefault="00503201" w:rsidP="00B229C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vMerge w:val="restart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1C71CE" w:rsidRDefault="00503201" w:rsidP="00B229C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503201" w:rsidRPr="001C71CE" w:rsidTr="001F1E25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1C71CE" w:rsidRDefault="00503201" w:rsidP="00B229C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1C71CE" w:rsidRDefault="00503201" w:rsidP="00B229C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F24656" w:rsidP="00435109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1842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سرمایه گذاری</w:t>
            </w:r>
          </w:p>
        </w:tc>
        <w:tc>
          <w:tcPr>
            <w:tcW w:w="567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03201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1842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حسابداری پیشرفته(2)</w:t>
            </w:r>
          </w:p>
        </w:tc>
        <w:tc>
          <w:tcPr>
            <w:tcW w:w="567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03201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F24656" w:rsidP="0093340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1842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تخصصی(2)</w:t>
            </w:r>
          </w:p>
        </w:tc>
        <w:tc>
          <w:tcPr>
            <w:tcW w:w="567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03201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27300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1842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مبانی حسابداری بخش عمومی</w:t>
            </w:r>
          </w:p>
        </w:tc>
        <w:tc>
          <w:tcPr>
            <w:tcW w:w="567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03201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12و25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1842" w:type="dxa"/>
            <w:vAlign w:val="center"/>
          </w:tcPr>
          <w:p w:rsidR="00503201" w:rsidRPr="001C71CE" w:rsidRDefault="00B229CF" w:rsidP="00FB72E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حس</w:t>
            </w:r>
            <w:r w:rsidR="00FB72ED">
              <w:rPr>
                <w:rFonts w:cs="B Zar" w:hint="cs"/>
                <w:sz w:val="20"/>
                <w:szCs w:val="20"/>
                <w:rtl/>
              </w:rPr>
              <w:t>ابر</w:t>
            </w:r>
            <w:r>
              <w:rPr>
                <w:rFonts w:cs="B Zar" w:hint="cs"/>
                <w:sz w:val="20"/>
                <w:szCs w:val="20"/>
                <w:rtl/>
              </w:rPr>
              <w:t>ی(1)</w:t>
            </w:r>
          </w:p>
        </w:tc>
        <w:tc>
          <w:tcPr>
            <w:tcW w:w="567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03201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1842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مالیاتی (1)</w:t>
            </w:r>
          </w:p>
        </w:tc>
        <w:tc>
          <w:tcPr>
            <w:tcW w:w="567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03201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12و5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1842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حسابداری موارد خاص</w:t>
            </w:r>
          </w:p>
        </w:tc>
        <w:tc>
          <w:tcPr>
            <w:tcW w:w="567" w:type="dxa"/>
            <w:vAlign w:val="center"/>
          </w:tcPr>
          <w:p w:rsidR="00503201" w:rsidRPr="001C71CE" w:rsidRDefault="00B229CF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03201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320136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27و33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1F1E25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1842" w:type="dxa"/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567" w:type="dxa"/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03201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2E7A18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2E7A18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24656" w:rsidRPr="001C71CE" w:rsidTr="001F1E25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46</w:t>
            </w:r>
          </w:p>
        </w:tc>
        <w:tc>
          <w:tcPr>
            <w:tcW w:w="1842" w:type="dxa"/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ورزش(1)</w:t>
            </w:r>
          </w:p>
        </w:tc>
        <w:tc>
          <w:tcPr>
            <w:tcW w:w="567" w:type="dxa"/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24656" w:rsidRPr="001C71CE" w:rsidRDefault="00570BFC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24656" w:rsidRPr="001C71CE" w:rsidRDefault="00F24656" w:rsidP="002E7A18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24656" w:rsidRPr="001C71CE" w:rsidRDefault="00F24656" w:rsidP="002E7A18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24656" w:rsidRPr="001C71CE" w:rsidTr="001F1E25">
        <w:trPr>
          <w:trHeight w:val="460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bottom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24656" w:rsidRPr="001C71CE" w:rsidRDefault="00F24656" w:rsidP="002E7A18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24656" w:rsidRPr="001C71CE" w:rsidRDefault="00F24656" w:rsidP="002E7A18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24656" w:rsidRPr="001C71CE" w:rsidRDefault="00F24656" w:rsidP="00B229C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11F16" w:rsidRPr="001C71CE" w:rsidRDefault="00711F16" w:rsidP="001F1E25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sectPr w:rsidR="00711F16" w:rsidRPr="001C71CE" w:rsidSect="007724E8">
      <w:footerReference w:type="default" r:id="rId7"/>
      <w:pgSz w:w="11906" w:h="16838"/>
      <w:pgMar w:top="284" w:right="720" w:bottom="142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C7" w:rsidRDefault="002354C7" w:rsidP="00575680">
      <w:pPr>
        <w:spacing w:after="0" w:line="240" w:lineRule="auto"/>
      </w:pPr>
      <w:r>
        <w:separator/>
      </w:r>
    </w:p>
  </w:endnote>
  <w:endnote w:type="continuationSeparator" w:id="1">
    <w:p w:rsidR="002354C7" w:rsidRDefault="002354C7" w:rsidP="005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63219"/>
      <w:docPartObj>
        <w:docPartGallery w:val="Page Numbers (Bottom of Page)"/>
        <w:docPartUnique/>
      </w:docPartObj>
    </w:sdtPr>
    <w:sdtContent>
      <w:p w:rsidR="00B229CF" w:rsidRDefault="00D6558B">
        <w:pPr>
          <w:pStyle w:val="Footer"/>
          <w:jc w:val="center"/>
        </w:pPr>
        <w:fldSimple w:instr=" PAGE   \* MERGEFORMAT ">
          <w:r w:rsidR="00B875E9">
            <w:rPr>
              <w:noProof/>
              <w:rtl/>
            </w:rPr>
            <w:t>1</w:t>
          </w:r>
        </w:fldSimple>
      </w:p>
    </w:sdtContent>
  </w:sdt>
  <w:p w:rsidR="00B229CF" w:rsidRDefault="00B22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C7" w:rsidRDefault="002354C7" w:rsidP="00575680">
      <w:pPr>
        <w:spacing w:after="0" w:line="240" w:lineRule="auto"/>
      </w:pPr>
      <w:r>
        <w:separator/>
      </w:r>
    </w:p>
  </w:footnote>
  <w:footnote w:type="continuationSeparator" w:id="1">
    <w:p w:rsidR="002354C7" w:rsidRDefault="002354C7" w:rsidP="005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96"/>
    <w:rsid w:val="00002B39"/>
    <w:rsid w:val="000070F9"/>
    <w:rsid w:val="00007399"/>
    <w:rsid w:val="000C5B64"/>
    <w:rsid w:val="000E5212"/>
    <w:rsid w:val="000F4E4B"/>
    <w:rsid w:val="000F51B6"/>
    <w:rsid w:val="00105737"/>
    <w:rsid w:val="00111462"/>
    <w:rsid w:val="00171608"/>
    <w:rsid w:val="00192CC3"/>
    <w:rsid w:val="001A639B"/>
    <w:rsid w:val="001C71CE"/>
    <w:rsid w:val="001E2462"/>
    <w:rsid w:val="001E2949"/>
    <w:rsid w:val="001F1E25"/>
    <w:rsid w:val="001F3BE0"/>
    <w:rsid w:val="001F7419"/>
    <w:rsid w:val="002354C7"/>
    <w:rsid w:val="00262347"/>
    <w:rsid w:val="002727FC"/>
    <w:rsid w:val="00273004"/>
    <w:rsid w:val="002B2FA2"/>
    <w:rsid w:val="002C6E09"/>
    <w:rsid w:val="002E7A18"/>
    <w:rsid w:val="002F6284"/>
    <w:rsid w:val="002F6BC1"/>
    <w:rsid w:val="0032532C"/>
    <w:rsid w:val="00336E12"/>
    <w:rsid w:val="003417C3"/>
    <w:rsid w:val="003743DC"/>
    <w:rsid w:val="003C506E"/>
    <w:rsid w:val="003C68FA"/>
    <w:rsid w:val="003C694F"/>
    <w:rsid w:val="00412836"/>
    <w:rsid w:val="00435109"/>
    <w:rsid w:val="0044194F"/>
    <w:rsid w:val="00487694"/>
    <w:rsid w:val="00494FF7"/>
    <w:rsid w:val="004F2AF3"/>
    <w:rsid w:val="00503201"/>
    <w:rsid w:val="00512A5D"/>
    <w:rsid w:val="00521CD8"/>
    <w:rsid w:val="00530530"/>
    <w:rsid w:val="00530996"/>
    <w:rsid w:val="00542D77"/>
    <w:rsid w:val="005634B7"/>
    <w:rsid w:val="00570BFC"/>
    <w:rsid w:val="00572A17"/>
    <w:rsid w:val="00575680"/>
    <w:rsid w:val="0058432B"/>
    <w:rsid w:val="005A5A5F"/>
    <w:rsid w:val="005B32B1"/>
    <w:rsid w:val="005C7A91"/>
    <w:rsid w:val="005F0006"/>
    <w:rsid w:val="005F548E"/>
    <w:rsid w:val="00610279"/>
    <w:rsid w:val="00627377"/>
    <w:rsid w:val="00630753"/>
    <w:rsid w:val="00631302"/>
    <w:rsid w:val="00654FDA"/>
    <w:rsid w:val="0065599F"/>
    <w:rsid w:val="0066321E"/>
    <w:rsid w:val="006731E2"/>
    <w:rsid w:val="00686F98"/>
    <w:rsid w:val="00687E46"/>
    <w:rsid w:val="006B69E3"/>
    <w:rsid w:val="00711F16"/>
    <w:rsid w:val="0073500E"/>
    <w:rsid w:val="007515E2"/>
    <w:rsid w:val="0075549D"/>
    <w:rsid w:val="007724E8"/>
    <w:rsid w:val="007966BE"/>
    <w:rsid w:val="0079789B"/>
    <w:rsid w:val="007C08C8"/>
    <w:rsid w:val="007F24ED"/>
    <w:rsid w:val="007F4B97"/>
    <w:rsid w:val="0081140F"/>
    <w:rsid w:val="008172F3"/>
    <w:rsid w:val="00833E23"/>
    <w:rsid w:val="00840142"/>
    <w:rsid w:val="008530BB"/>
    <w:rsid w:val="00872F14"/>
    <w:rsid w:val="00874F2B"/>
    <w:rsid w:val="00887888"/>
    <w:rsid w:val="008A727C"/>
    <w:rsid w:val="008B2680"/>
    <w:rsid w:val="008B2D94"/>
    <w:rsid w:val="008B6170"/>
    <w:rsid w:val="008C4FD9"/>
    <w:rsid w:val="008D166E"/>
    <w:rsid w:val="008F52C9"/>
    <w:rsid w:val="008F7324"/>
    <w:rsid w:val="0093340E"/>
    <w:rsid w:val="009374DB"/>
    <w:rsid w:val="00960B2A"/>
    <w:rsid w:val="00970F6A"/>
    <w:rsid w:val="00971C8B"/>
    <w:rsid w:val="00A13C8E"/>
    <w:rsid w:val="00A15E88"/>
    <w:rsid w:val="00A21689"/>
    <w:rsid w:val="00A4424D"/>
    <w:rsid w:val="00A5563F"/>
    <w:rsid w:val="00A618CF"/>
    <w:rsid w:val="00A70B62"/>
    <w:rsid w:val="00A81E60"/>
    <w:rsid w:val="00A9744D"/>
    <w:rsid w:val="00AC13BB"/>
    <w:rsid w:val="00B04BBA"/>
    <w:rsid w:val="00B059E8"/>
    <w:rsid w:val="00B229CF"/>
    <w:rsid w:val="00B50315"/>
    <w:rsid w:val="00B72D5E"/>
    <w:rsid w:val="00B875E9"/>
    <w:rsid w:val="00B93C68"/>
    <w:rsid w:val="00BA689D"/>
    <w:rsid w:val="00BC4E1D"/>
    <w:rsid w:val="00BC57AF"/>
    <w:rsid w:val="00C04989"/>
    <w:rsid w:val="00C401A2"/>
    <w:rsid w:val="00C56DA6"/>
    <w:rsid w:val="00C7305F"/>
    <w:rsid w:val="00C755BE"/>
    <w:rsid w:val="00CD05C1"/>
    <w:rsid w:val="00D22C1C"/>
    <w:rsid w:val="00D6558B"/>
    <w:rsid w:val="00D82990"/>
    <w:rsid w:val="00D86725"/>
    <w:rsid w:val="00DD198A"/>
    <w:rsid w:val="00E4249F"/>
    <w:rsid w:val="00EC493E"/>
    <w:rsid w:val="00ED7759"/>
    <w:rsid w:val="00EE7018"/>
    <w:rsid w:val="00EF26CD"/>
    <w:rsid w:val="00F17FBD"/>
    <w:rsid w:val="00F24656"/>
    <w:rsid w:val="00F3742C"/>
    <w:rsid w:val="00F54486"/>
    <w:rsid w:val="00F81915"/>
    <w:rsid w:val="00FB72ED"/>
    <w:rsid w:val="00FD2748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0"/>
  </w:style>
  <w:style w:type="paragraph" w:styleId="Footer">
    <w:name w:val="footer"/>
    <w:basedOn w:val="Normal"/>
    <w:link w:val="FooterChar"/>
    <w:uiPriority w:val="99"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0B20-D24F-47DA-BA2A-F9BA886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3</cp:revision>
  <cp:lastPrinted>2018-09-29T10:27:00Z</cp:lastPrinted>
  <dcterms:created xsi:type="dcterms:W3CDTF">2019-07-08T05:38:00Z</dcterms:created>
  <dcterms:modified xsi:type="dcterms:W3CDTF">2020-02-17T11:11:00Z</dcterms:modified>
</cp:coreProperties>
</file>